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0F" w:rsidRPr="00E84245" w:rsidRDefault="006A290F" w:rsidP="006A290F">
      <w:pPr>
        <w:jc w:val="center"/>
        <w:rPr>
          <w:rFonts w:ascii="Lucida Calligraphy" w:hAnsi="Lucida Calligraphy"/>
          <w:b/>
          <w:color w:val="4F6228"/>
          <w:sz w:val="32"/>
          <w:szCs w:val="32"/>
        </w:rPr>
      </w:pPr>
      <w:r w:rsidRPr="00E84245">
        <w:rPr>
          <w:rFonts w:ascii="Lucida Calligraphy" w:hAnsi="Lucida Calligraphy"/>
          <w:b/>
          <w:color w:val="4F6228"/>
          <w:sz w:val="32"/>
          <w:szCs w:val="32"/>
        </w:rPr>
        <w:t>Centro de Comerciantes de González Catán</w:t>
      </w:r>
    </w:p>
    <w:p w:rsidR="006A290F" w:rsidRPr="00E84245" w:rsidRDefault="006A290F" w:rsidP="006A290F">
      <w:pPr>
        <w:spacing w:after="0"/>
        <w:jc w:val="center"/>
        <w:rPr>
          <w:rFonts w:ascii="Lucida Calligraphy" w:hAnsi="Lucida Calligraphy"/>
        </w:rPr>
      </w:pPr>
      <w:r w:rsidRPr="00E84245">
        <w:rPr>
          <w:rFonts w:ascii="Lucida Calligraphy" w:hAnsi="Lucida Calligraphy"/>
        </w:rPr>
        <w:t xml:space="preserve">José L. </w:t>
      </w:r>
      <w:proofErr w:type="spellStart"/>
      <w:r w:rsidRPr="00E84245">
        <w:rPr>
          <w:rFonts w:ascii="Lucida Calligraphy" w:hAnsi="Lucida Calligraphy"/>
        </w:rPr>
        <w:t>Larre</w:t>
      </w:r>
      <w:proofErr w:type="spellEnd"/>
      <w:r w:rsidRPr="00E84245">
        <w:rPr>
          <w:rFonts w:ascii="Lucida Calligraphy" w:hAnsi="Lucida Calligraphy"/>
        </w:rPr>
        <w:t xml:space="preserve"> 536 CP (B1759AML) González Catán.</w:t>
      </w:r>
    </w:p>
    <w:p w:rsidR="006A290F" w:rsidRPr="005A04BB" w:rsidRDefault="006A290F" w:rsidP="006A290F">
      <w:pPr>
        <w:pBdr>
          <w:bottom w:val="single" w:sz="6" w:space="0" w:color="auto"/>
        </w:pBdr>
        <w:spacing w:after="0"/>
        <w:jc w:val="center"/>
        <w:rPr>
          <w:rFonts w:ascii="Lucida Calligraphy" w:hAnsi="Lucida Calligraphy"/>
        </w:rPr>
      </w:pPr>
      <w:r w:rsidRPr="005A04BB">
        <w:rPr>
          <w:rFonts w:ascii="Lucida Calligraphy" w:hAnsi="Lucida Calligraphy"/>
        </w:rPr>
        <w:t>Tel 02202-421242 - Mail: ccgcatan@hotmail.com</w:t>
      </w:r>
    </w:p>
    <w:p w:rsidR="006A290F" w:rsidRPr="005A04BB" w:rsidRDefault="006A290F" w:rsidP="006A290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A290F" w:rsidRPr="00BA5E2E" w:rsidRDefault="006A290F" w:rsidP="006A290F">
      <w:pPr>
        <w:jc w:val="center"/>
        <w:rPr>
          <w:rFonts w:ascii="Times New Roman" w:hAnsi="Times New Roman"/>
          <w:u w:val="single"/>
        </w:rPr>
      </w:pPr>
      <w:proofErr w:type="gramStart"/>
      <w:r w:rsidRPr="00BA5E2E">
        <w:rPr>
          <w:rFonts w:ascii="Times New Roman" w:hAnsi="Times New Roman"/>
          <w:u w:val="single"/>
        </w:rPr>
        <w:t>CONVOCATORIA</w:t>
      </w:r>
      <w:r w:rsidR="00E85892">
        <w:rPr>
          <w:rFonts w:ascii="Times New Roman" w:hAnsi="Times New Roman"/>
          <w:u w:val="single"/>
        </w:rPr>
        <w:t xml:space="preserve"> </w:t>
      </w:r>
      <w:r w:rsidRPr="00BA5E2E">
        <w:rPr>
          <w:rFonts w:ascii="Times New Roman" w:hAnsi="Times New Roman"/>
          <w:u w:val="single"/>
        </w:rPr>
        <w:t xml:space="preserve"> A</w:t>
      </w:r>
      <w:proofErr w:type="gramEnd"/>
      <w:r w:rsidRPr="00BA5E2E">
        <w:rPr>
          <w:rFonts w:ascii="Times New Roman" w:hAnsi="Times New Roman"/>
          <w:u w:val="single"/>
        </w:rPr>
        <w:t xml:space="preserve"> ASAMBLEA   </w:t>
      </w:r>
      <w:r>
        <w:rPr>
          <w:rFonts w:ascii="Times New Roman" w:hAnsi="Times New Roman"/>
          <w:u w:val="single"/>
        </w:rPr>
        <w:t>EXTRA</w:t>
      </w:r>
      <w:r w:rsidRPr="00BA5E2E">
        <w:rPr>
          <w:rFonts w:ascii="Times New Roman" w:hAnsi="Times New Roman"/>
          <w:u w:val="single"/>
        </w:rPr>
        <w:t>ORDINARIA</w:t>
      </w:r>
    </w:p>
    <w:p w:rsidR="006A290F" w:rsidRDefault="006A290F" w:rsidP="006A290F">
      <w:pPr>
        <w:spacing w:after="120"/>
        <w:rPr>
          <w:rFonts w:ascii="Times New Roman" w:hAnsi="Times New Roman"/>
        </w:rPr>
      </w:pPr>
    </w:p>
    <w:p w:rsidR="006A290F" w:rsidRPr="00BA5E2E" w:rsidRDefault="006A290F" w:rsidP="006A290F">
      <w:pPr>
        <w:spacing w:after="120"/>
        <w:jc w:val="right"/>
        <w:rPr>
          <w:rFonts w:ascii="Times New Roman" w:hAnsi="Times New Roman"/>
        </w:rPr>
      </w:pPr>
      <w:r w:rsidRPr="00BA5E2E">
        <w:rPr>
          <w:rFonts w:ascii="Times New Roman" w:hAnsi="Times New Roman"/>
        </w:rPr>
        <w:t>González</w:t>
      </w:r>
      <w:r>
        <w:rPr>
          <w:rFonts w:ascii="Times New Roman" w:hAnsi="Times New Roman"/>
        </w:rPr>
        <w:t xml:space="preserve"> Catán, 29 de Julio de 2022</w:t>
      </w:r>
      <w:r w:rsidRPr="00BA5E2E">
        <w:rPr>
          <w:rFonts w:ascii="Times New Roman" w:hAnsi="Times New Roman"/>
        </w:rPr>
        <w:t>.</w:t>
      </w:r>
    </w:p>
    <w:p w:rsidR="006A290F" w:rsidRPr="00BA5E2E" w:rsidRDefault="006A290F" w:rsidP="006A290F">
      <w:pPr>
        <w:ind w:firstLine="1560"/>
        <w:jc w:val="both"/>
        <w:rPr>
          <w:rFonts w:ascii="Times New Roman" w:hAnsi="Times New Roman"/>
        </w:rPr>
      </w:pPr>
      <w:r w:rsidRPr="00BA5E2E">
        <w:rPr>
          <w:rFonts w:ascii="Times New Roman" w:hAnsi="Times New Roman"/>
        </w:rPr>
        <w:t>De acuerdo al Estatuto social vigente se convoca a los Señores Asociados para</w:t>
      </w:r>
      <w:r>
        <w:rPr>
          <w:rFonts w:ascii="Times New Roman" w:hAnsi="Times New Roman"/>
        </w:rPr>
        <w:t xml:space="preserve"> el día </w:t>
      </w:r>
      <w:r w:rsidR="00E85892"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</w:rPr>
        <w:t xml:space="preserve"> de </w:t>
      </w:r>
      <w:proofErr w:type="gramStart"/>
      <w:r>
        <w:rPr>
          <w:rFonts w:ascii="Times New Roman" w:hAnsi="Times New Roman"/>
          <w:b/>
        </w:rPr>
        <w:t>Septiembre</w:t>
      </w:r>
      <w:proofErr w:type="gramEnd"/>
      <w:r>
        <w:rPr>
          <w:rFonts w:ascii="Times New Roman" w:hAnsi="Times New Roman"/>
          <w:b/>
        </w:rPr>
        <w:t xml:space="preserve"> de 2022</w:t>
      </w:r>
      <w:r w:rsidRPr="00BA5E2E">
        <w:rPr>
          <w:rFonts w:ascii="Times New Roman" w:hAnsi="Times New Roman"/>
        </w:rPr>
        <w:t xml:space="preserve"> en su sede de la calle </w:t>
      </w:r>
      <w:proofErr w:type="spellStart"/>
      <w:r w:rsidRPr="00BA5E2E">
        <w:rPr>
          <w:rFonts w:ascii="Times New Roman" w:hAnsi="Times New Roman"/>
        </w:rPr>
        <w:t>Larre</w:t>
      </w:r>
      <w:proofErr w:type="spellEnd"/>
      <w:r w:rsidRPr="00BA5E2E">
        <w:rPr>
          <w:rFonts w:ascii="Times New Roman" w:hAnsi="Times New Roman"/>
        </w:rPr>
        <w:t xml:space="preserve"> 53</w:t>
      </w:r>
      <w:r w:rsidR="009569EB">
        <w:rPr>
          <w:rFonts w:ascii="Times New Roman" w:hAnsi="Times New Roman"/>
        </w:rPr>
        <w:t>6 de esta localidad, a las 20:00</w:t>
      </w:r>
      <w:r w:rsidRPr="00BA5E2E">
        <w:rPr>
          <w:rFonts w:ascii="Times New Roman" w:hAnsi="Times New Roman"/>
        </w:rPr>
        <w:t xml:space="preserve"> </w:t>
      </w:r>
      <w:proofErr w:type="spellStart"/>
      <w:r w:rsidRPr="00BA5E2E">
        <w:rPr>
          <w:rFonts w:ascii="Times New Roman" w:hAnsi="Times New Roman"/>
        </w:rPr>
        <w:t>hs</w:t>
      </w:r>
      <w:proofErr w:type="spellEnd"/>
      <w:r w:rsidRPr="00BA5E2E">
        <w:rPr>
          <w:rFonts w:ascii="Times New Roman" w:hAnsi="Times New Roman"/>
        </w:rPr>
        <w:t xml:space="preserve">., en primera convocatoria y de ser necesario de acuerdo al Art. </w:t>
      </w:r>
      <w:smartTag w:uri="urn:schemas-microsoft-com:office:smarttags" w:element="metricconverter">
        <w:smartTagPr>
          <w:attr w:name="ProductID" w:val="25, a"/>
        </w:smartTagPr>
        <w:r w:rsidRPr="00BA5E2E">
          <w:rPr>
            <w:rFonts w:ascii="Times New Roman" w:hAnsi="Times New Roman"/>
          </w:rPr>
          <w:t>25, a</w:t>
        </w:r>
      </w:smartTag>
      <w:r w:rsidR="009569EB">
        <w:rPr>
          <w:rFonts w:ascii="Times New Roman" w:hAnsi="Times New Roman"/>
        </w:rPr>
        <w:t xml:space="preserve"> las 20.30</w:t>
      </w:r>
      <w:r w:rsidRPr="00BA5E2E">
        <w:rPr>
          <w:rFonts w:ascii="Times New Roman" w:hAnsi="Times New Roman"/>
        </w:rPr>
        <w:t xml:space="preserve"> </w:t>
      </w:r>
      <w:proofErr w:type="spellStart"/>
      <w:r w:rsidRPr="00BA5E2E">
        <w:rPr>
          <w:rFonts w:ascii="Times New Roman" w:hAnsi="Times New Roman"/>
        </w:rPr>
        <w:t>hs</w:t>
      </w:r>
      <w:proofErr w:type="spellEnd"/>
      <w:r w:rsidRPr="00BA5E2E">
        <w:rPr>
          <w:rFonts w:ascii="Times New Roman" w:hAnsi="Times New Roman"/>
        </w:rPr>
        <w:t xml:space="preserve">., en segunda convocatoria </w:t>
      </w:r>
    </w:p>
    <w:p w:rsidR="006A290F" w:rsidRPr="00BA5E2E" w:rsidRDefault="006A290F" w:rsidP="006A290F">
      <w:pPr>
        <w:ind w:firstLine="1620"/>
        <w:jc w:val="both"/>
        <w:rPr>
          <w:rFonts w:ascii="Times New Roman" w:hAnsi="Times New Roman"/>
        </w:rPr>
      </w:pPr>
      <w:r w:rsidRPr="00BA5E2E">
        <w:rPr>
          <w:rFonts w:ascii="Times New Roman" w:hAnsi="Times New Roman"/>
        </w:rPr>
        <w:t>Se aclara que el derecho a votar solo podrá ser ejercido por los asociados que tengan la antigüedad requerida y estén al día en cuanto al cumplimiento de sus obligaciones estatutarias y no estuvieran suspendidos.</w:t>
      </w:r>
    </w:p>
    <w:p w:rsidR="006A290F" w:rsidRPr="00BA5E2E" w:rsidRDefault="006A290F" w:rsidP="006A290F">
      <w:pPr>
        <w:jc w:val="both"/>
        <w:rPr>
          <w:rFonts w:ascii="Times New Roman" w:hAnsi="Times New Roman"/>
        </w:rPr>
      </w:pPr>
    </w:p>
    <w:p w:rsidR="006A290F" w:rsidRPr="00BA5E2E" w:rsidRDefault="006A290F" w:rsidP="006A290F">
      <w:pPr>
        <w:jc w:val="center"/>
        <w:rPr>
          <w:rFonts w:ascii="Times New Roman" w:hAnsi="Times New Roman"/>
          <w:u w:val="single"/>
        </w:rPr>
      </w:pPr>
      <w:r w:rsidRPr="00BA5E2E">
        <w:rPr>
          <w:rFonts w:ascii="Times New Roman" w:hAnsi="Times New Roman"/>
          <w:u w:val="single"/>
        </w:rPr>
        <w:t>ORDEN DEL DIA.</w:t>
      </w:r>
    </w:p>
    <w:p w:rsidR="006A290F" w:rsidRPr="00BA5E2E" w:rsidRDefault="006A290F" w:rsidP="006A290F">
      <w:pPr>
        <w:jc w:val="both"/>
        <w:rPr>
          <w:rFonts w:ascii="Times New Roman" w:hAnsi="Times New Roman"/>
          <w:u w:val="single"/>
        </w:rPr>
      </w:pPr>
    </w:p>
    <w:p w:rsidR="006A290F" w:rsidRDefault="006A290F" w:rsidP="006A29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Situación Económico Financiera del Centro de Comerciantes de González Catán</w:t>
      </w:r>
    </w:p>
    <w:p w:rsidR="00B303B5" w:rsidRPr="00BA5E2E" w:rsidRDefault="00B303B5" w:rsidP="00B303B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6A290F" w:rsidRDefault="006A290F" w:rsidP="006A29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Venta de la Propiedad en Cuyo 4007</w:t>
      </w:r>
    </w:p>
    <w:p w:rsidR="006A290F" w:rsidRDefault="006A290F" w:rsidP="006A290F">
      <w:pPr>
        <w:pStyle w:val="Prrafodelista"/>
        <w:rPr>
          <w:rFonts w:ascii="Times New Roman" w:hAnsi="Times New Roman"/>
        </w:rPr>
      </w:pPr>
    </w:p>
    <w:p w:rsidR="006A290F" w:rsidRDefault="006A290F" w:rsidP="006A29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Pago de las deudas ante AFIP, OSPEDYC, UTEDYC, OSMATA</w:t>
      </w:r>
      <w:r w:rsidR="00B303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ASOCIART ART</w:t>
      </w:r>
    </w:p>
    <w:p w:rsidR="006A290F" w:rsidRDefault="006A290F" w:rsidP="006A290F">
      <w:pPr>
        <w:pStyle w:val="Prrafodelista"/>
        <w:rPr>
          <w:rFonts w:ascii="Times New Roman" w:hAnsi="Times New Roman"/>
        </w:rPr>
      </w:pPr>
    </w:p>
    <w:p w:rsidR="006A290F" w:rsidRDefault="006A290F" w:rsidP="006A29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Reducción del Personal</w:t>
      </w:r>
    </w:p>
    <w:p w:rsidR="006A290F" w:rsidRDefault="006A290F" w:rsidP="006A290F">
      <w:pPr>
        <w:pStyle w:val="Prrafodelista"/>
        <w:rPr>
          <w:rFonts w:ascii="Times New Roman" w:hAnsi="Times New Roman"/>
        </w:rPr>
      </w:pPr>
    </w:p>
    <w:p w:rsidR="006A290F" w:rsidRPr="00BA5E2E" w:rsidRDefault="006A290F" w:rsidP="006A29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Inversión  en</w:t>
      </w:r>
      <w:proofErr w:type="gramEnd"/>
      <w:r>
        <w:rPr>
          <w:rFonts w:ascii="Times New Roman" w:hAnsi="Times New Roman"/>
        </w:rPr>
        <w:t xml:space="preserve"> la propiedad de </w:t>
      </w:r>
      <w:proofErr w:type="spellStart"/>
      <w:r>
        <w:rPr>
          <w:rFonts w:ascii="Times New Roman" w:hAnsi="Times New Roman"/>
        </w:rPr>
        <w:t>Larre</w:t>
      </w:r>
      <w:proofErr w:type="spellEnd"/>
      <w:r>
        <w:rPr>
          <w:rFonts w:ascii="Times New Roman" w:hAnsi="Times New Roman"/>
        </w:rPr>
        <w:t xml:space="preserve"> 536</w:t>
      </w:r>
      <w:r w:rsidR="00B303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el saldo restante de la venta</w:t>
      </w:r>
      <w:r w:rsidR="007162A8">
        <w:rPr>
          <w:rFonts w:ascii="Times New Roman" w:hAnsi="Times New Roman"/>
        </w:rPr>
        <w:t>.</w:t>
      </w:r>
      <w:bookmarkStart w:id="0" w:name="_GoBack"/>
      <w:bookmarkEnd w:id="0"/>
    </w:p>
    <w:p w:rsidR="006A290F" w:rsidRPr="00BA5E2E" w:rsidRDefault="006A290F" w:rsidP="006A290F">
      <w:pPr>
        <w:jc w:val="both"/>
        <w:rPr>
          <w:rFonts w:ascii="Times New Roman" w:hAnsi="Times New Roman"/>
        </w:rPr>
      </w:pPr>
    </w:p>
    <w:p w:rsidR="006A290F" w:rsidRPr="00B303B5" w:rsidRDefault="006A290F" w:rsidP="00B303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303B5">
        <w:rPr>
          <w:rFonts w:ascii="Times New Roman" w:hAnsi="Times New Roman"/>
        </w:rPr>
        <w:t>Nombrar dos Socios para firmar el Acta de Asamble</w:t>
      </w:r>
      <w:r w:rsidR="00B303B5">
        <w:rPr>
          <w:rFonts w:ascii="Times New Roman" w:hAnsi="Times New Roman"/>
        </w:rPr>
        <w:t>a juntamente con el Presidente</w:t>
      </w:r>
      <w:r w:rsidRPr="00B303B5">
        <w:rPr>
          <w:rFonts w:ascii="Times New Roman" w:hAnsi="Times New Roman"/>
        </w:rPr>
        <w:t xml:space="preserve">, </w:t>
      </w:r>
      <w:proofErr w:type="gramStart"/>
      <w:r w:rsidRPr="00B303B5">
        <w:rPr>
          <w:rFonts w:ascii="Times New Roman" w:hAnsi="Times New Roman"/>
        </w:rPr>
        <w:t xml:space="preserve">el </w:t>
      </w:r>
      <w:r w:rsidR="00B303B5" w:rsidRPr="00B303B5">
        <w:rPr>
          <w:rFonts w:ascii="Times New Roman" w:hAnsi="Times New Roman"/>
        </w:rPr>
        <w:t xml:space="preserve"> </w:t>
      </w:r>
      <w:r w:rsidR="00B303B5">
        <w:rPr>
          <w:rFonts w:ascii="Times New Roman" w:hAnsi="Times New Roman"/>
        </w:rPr>
        <w:t>Secretario</w:t>
      </w:r>
      <w:proofErr w:type="gramEnd"/>
      <w:r w:rsidR="00B303B5">
        <w:rPr>
          <w:rFonts w:ascii="Times New Roman" w:hAnsi="Times New Roman"/>
        </w:rPr>
        <w:t xml:space="preserve"> y el Tesorero.</w:t>
      </w:r>
      <w:r w:rsidR="00B303B5" w:rsidRPr="00B303B5">
        <w:rPr>
          <w:rFonts w:ascii="Times New Roman" w:hAnsi="Times New Roman"/>
        </w:rPr>
        <w:t xml:space="preserve">     </w:t>
      </w:r>
    </w:p>
    <w:p w:rsidR="006A290F" w:rsidRPr="00BA5E2E" w:rsidRDefault="006A290F" w:rsidP="006A290F">
      <w:pPr>
        <w:spacing w:after="0" w:line="240" w:lineRule="auto"/>
        <w:jc w:val="both"/>
        <w:rPr>
          <w:rFonts w:ascii="Times New Roman" w:hAnsi="Times New Roman"/>
        </w:rPr>
      </w:pPr>
    </w:p>
    <w:p w:rsidR="006A290F" w:rsidRPr="00BA5E2E" w:rsidRDefault="007162A8" w:rsidP="006A29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B6EA8" wp14:editId="0040F502">
                <wp:simplePos x="0" y="0"/>
                <wp:positionH relativeFrom="column">
                  <wp:posOffset>4038600</wp:posOffset>
                </wp:positionH>
                <wp:positionV relativeFrom="paragraph">
                  <wp:posOffset>189230</wp:posOffset>
                </wp:positionV>
                <wp:extent cx="1123950" cy="6762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69EB" w:rsidRDefault="009569EB" w:rsidP="009569EB">
                            <w:pPr>
                              <w:spacing w:after="0"/>
                              <w:jc w:val="center"/>
                            </w:pPr>
                            <w:r>
                              <w:t>Pacheco Gabriel</w:t>
                            </w:r>
                          </w:p>
                          <w:p w:rsidR="009569EB" w:rsidRDefault="009569EB" w:rsidP="009569EB">
                            <w:pPr>
                              <w:spacing w:after="0"/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9569EB" w:rsidRDefault="00956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B6E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8pt;margin-top:14.9pt;width:88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" fillcolor="white [3201]" stroked="f" strokeweight=".5pt">
                <v:textbox>
                  <w:txbxContent>
                    <w:p w:rsidR="009569EB" w:rsidRDefault="009569EB" w:rsidP="009569EB">
                      <w:pPr>
                        <w:spacing w:after="0"/>
                        <w:jc w:val="center"/>
                      </w:pPr>
                      <w:r>
                        <w:t>Pacheco Gabriel</w:t>
                      </w:r>
                    </w:p>
                    <w:p w:rsidR="009569EB" w:rsidRDefault="009569EB" w:rsidP="009569EB">
                      <w:pPr>
                        <w:spacing w:after="0"/>
                        <w:jc w:val="center"/>
                      </w:pPr>
                      <w:r>
                        <w:t>Presidente</w:t>
                      </w:r>
                    </w:p>
                    <w:p w:rsidR="009569EB" w:rsidRDefault="009569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366E8" wp14:editId="795FD3D4">
                <wp:simplePos x="0" y="0"/>
                <wp:positionH relativeFrom="margin">
                  <wp:posOffset>2371725</wp:posOffset>
                </wp:positionH>
                <wp:positionV relativeFrom="paragraph">
                  <wp:posOffset>170180</wp:posOffset>
                </wp:positionV>
                <wp:extent cx="1285875" cy="6762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69EB" w:rsidRDefault="009569EB" w:rsidP="009569E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Labarile</w:t>
                            </w:r>
                            <w:proofErr w:type="spellEnd"/>
                            <w:r>
                              <w:t xml:space="preserve"> Francisco</w:t>
                            </w:r>
                          </w:p>
                          <w:p w:rsidR="009569EB" w:rsidRDefault="009569EB" w:rsidP="009569EB">
                            <w:pPr>
                              <w:spacing w:after="0"/>
                              <w:jc w:val="center"/>
                            </w:pPr>
                            <w:r>
                              <w:t>Tesorero</w:t>
                            </w:r>
                          </w:p>
                          <w:p w:rsidR="009569EB" w:rsidRDefault="00956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66E8" id="Cuadro de texto 3" o:spid="_x0000_s1027" type="#_x0000_t202" style="position:absolute;left:0;text-align:left;margin-left:186.75pt;margin-top:13.4pt;width:101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" fillcolor="white [3201]" stroked="f" strokeweight=".5pt">
                <v:textbox>
                  <w:txbxContent>
                    <w:p w:rsidR="009569EB" w:rsidRDefault="009569EB" w:rsidP="009569EB">
                      <w:pPr>
                        <w:spacing w:after="0"/>
                        <w:jc w:val="center"/>
                      </w:pPr>
                      <w:proofErr w:type="spellStart"/>
                      <w:r>
                        <w:t>Labarile</w:t>
                      </w:r>
                      <w:proofErr w:type="spellEnd"/>
                      <w:r>
                        <w:t xml:space="preserve"> Francisco</w:t>
                      </w:r>
                    </w:p>
                    <w:p w:rsidR="009569EB" w:rsidRDefault="009569EB" w:rsidP="009569EB">
                      <w:pPr>
                        <w:spacing w:after="0"/>
                        <w:jc w:val="center"/>
                      </w:pPr>
                      <w:r>
                        <w:t>Tesorero</w:t>
                      </w:r>
                    </w:p>
                    <w:p w:rsidR="009569EB" w:rsidRDefault="009569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AF5F" wp14:editId="58979A24">
                <wp:simplePos x="0" y="0"/>
                <wp:positionH relativeFrom="column">
                  <wp:posOffset>790575</wp:posOffset>
                </wp:positionH>
                <wp:positionV relativeFrom="paragraph">
                  <wp:posOffset>208280</wp:posOffset>
                </wp:positionV>
                <wp:extent cx="1133475" cy="676275"/>
                <wp:effectExtent l="0" t="0" r="952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69EB" w:rsidRDefault="009569EB" w:rsidP="009569E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Ceraldi</w:t>
                            </w:r>
                            <w:proofErr w:type="spellEnd"/>
                            <w:r>
                              <w:t xml:space="preserve"> Bruno</w:t>
                            </w:r>
                          </w:p>
                          <w:p w:rsidR="009569EB" w:rsidRDefault="009569EB" w:rsidP="009569EB">
                            <w:pPr>
                              <w:spacing w:after="0"/>
                              <w:jc w:val="center"/>
                            </w:pPr>
                            <w:r>
                              <w:t>Secretario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AF5F" id="Cuadro de texto 1" o:spid="_x0000_s1028" type="#_x0000_t202" style="position:absolute;left:0;text-align:left;margin-left:62.25pt;margin-top:16.4pt;width:8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" fillcolor="white [3201]" stroked="f" strokeweight=".5pt">
                <v:textbox>
                  <w:txbxContent>
                    <w:p w:rsidR="009569EB" w:rsidRDefault="009569EB" w:rsidP="009569EB">
                      <w:pPr>
                        <w:spacing w:after="0"/>
                        <w:jc w:val="center"/>
                      </w:pPr>
                      <w:proofErr w:type="spellStart"/>
                      <w:r>
                        <w:t>Ceraldi</w:t>
                      </w:r>
                      <w:proofErr w:type="spellEnd"/>
                      <w:r>
                        <w:t xml:space="preserve"> Bruno</w:t>
                      </w:r>
                    </w:p>
                    <w:p w:rsidR="009569EB" w:rsidRDefault="009569EB" w:rsidP="009569EB">
                      <w:pPr>
                        <w:spacing w:after="0"/>
                        <w:jc w:val="center"/>
                      </w:pPr>
                      <w:r>
                        <w:t>Secretario</w:t>
                      </w:r>
                    </w:p>
                  </w:txbxContent>
                </v:textbox>
              </v:shape>
            </w:pict>
          </mc:Fallback>
        </mc:AlternateContent>
      </w:r>
    </w:p>
    <w:p w:rsidR="006A290F" w:rsidRDefault="006A290F" w:rsidP="006A290F"/>
    <w:p w:rsidR="00736C26" w:rsidRDefault="00736C26"/>
    <w:sectPr w:rsidR="00736C26" w:rsidSect="009569EB">
      <w:pgSz w:w="11906" w:h="16838" w:code="9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B21"/>
    <w:multiLevelType w:val="hybridMultilevel"/>
    <w:tmpl w:val="AD2270AA"/>
    <w:lvl w:ilvl="0" w:tplc="02C6E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F"/>
    <w:rsid w:val="006A290F"/>
    <w:rsid w:val="007162A8"/>
    <w:rsid w:val="00736C26"/>
    <w:rsid w:val="009569EB"/>
    <w:rsid w:val="00A91135"/>
    <w:rsid w:val="00B303B5"/>
    <w:rsid w:val="00E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2808D0E"/>
  <w15:chartTrackingRefBased/>
  <w15:docId w15:val="{5BB21B99-B73F-4474-BEA8-CE46AA2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29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9EB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Comerciante</dc:creator>
  <cp:keywords/>
  <dc:description/>
  <cp:lastModifiedBy>Centro Comerciante</cp:lastModifiedBy>
  <cp:revision>4</cp:revision>
  <cp:lastPrinted>2022-08-02T14:25:00Z</cp:lastPrinted>
  <dcterms:created xsi:type="dcterms:W3CDTF">2022-07-29T16:53:00Z</dcterms:created>
  <dcterms:modified xsi:type="dcterms:W3CDTF">2022-08-02T18:08:00Z</dcterms:modified>
</cp:coreProperties>
</file>